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42" w:rsidRDefault="00461AC1" w:rsidP="008830C4">
      <w:pPr>
        <w:pStyle w:val="Recuodecorpodetexto"/>
        <w:spacing w:after="0"/>
        <w:ind w:left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</w:t>
      </w:r>
    </w:p>
    <w:p w:rsidR="008830C4" w:rsidRDefault="004C6B57" w:rsidP="008830C4">
      <w:pPr>
        <w:pStyle w:val="Recuodecorpodetexto"/>
        <w:tabs>
          <w:tab w:val="left" w:pos="709"/>
        </w:tabs>
        <w:spacing w:after="0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r w:rsidR="00657FDD">
        <w:t xml:space="preserve">  </w:t>
      </w:r>
      <w:r w:rsidR="008830C4"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8830C4" w:rsidRDefault="008830C4" w:rsidP="008830C4">
      <w:pPr>
        <w:pStyle w:val="Recuodecorpodetexto"/>
        <w:tabs>
          <w:tab w:val="left" w:pos="709"/>
        </w:tabs>
        <w:spacing w:after="0"/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004/2022.</w:t>
      </w:r>
    </w:p>
    <w:p w:rsidR="008830C4" w:rsidRDefault="008830C4" w:rsidP="008830C4">
      <w:pPr>
        <w:pStyle w:val="Recuodecorpodetexto"/>
        <w:tabs>
          <w:tab w:val="left" w:pos="709"/>
        </w:tabs>
        <w:spacing w:after="0"/>
        <w:ind w:left="709" w:hanging="709"/>
        <w:rPr>
          <w:rFonts w:ascii="Arial" w:hAnsi="Arial" w:cs="Arial"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</w:t>
      </w:r>
      <w:r>
        <w:rPr>
          <w:rFonts w:ascii="Arial" w:hAnsi="Arial" w:cs="Arial"/>
          <w:b/>
          <w:color w:val="000000"/>
        </w:rPr>
        <w:t xml:space="preserve"> OZEIAS TEIXEIRA DE SOUZA</w:t>
      </w:r>
      <w:r>
        <w:rPr>
          <w:rFonts w:ascii="Arial" w:hAnsi="Arial" w:cs="Arial"/>
          <w:color w:val="000000"/>
        </w:rPr>
        <w:t xml:space="preserve">, BRASILEIRO, SOLTEIRO, INSCRITO NO CPF 046.962.306-35 E CI 11.343.359 EXPEDIDO PELA PC/MG, RESIDENTE E DOMICILIADO A RUA RAIMUNDA GOMES DE SOUZA Nº 157, ALTO DA BOA VISTA; DOM BOSCO-MG. DORAVANTE DENOMINADO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Vigia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001/2022 da Prefeitura Municipal de Dom Bosco.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830C4" w:rsidRPr="00BD2CDE" w:rsidRDefault="008830C4" w:rsidP="008830C4">
      <w:pPr>
        <w:spacing w:after="0" w:line="240" w:lineRule="auto"/>
        <w:ind w:left="705" w:hanging="70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Constitui</w:t>
      </w:r>
      <w:proofErr w:type="gramEnd"/>
      <w:r>
        <w:rPr>
          <w:rFonts w:ascii="Arial" w:hAnsi="Arial" w:cs="Arial"/>
          <w:color w:val="000000"/>
        </w:rPr>
        <w:t xml:space="preserve"> objeto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a prestação de serviços em caráter temporário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, </w:t>
      </w:r>
      <w:r w:rsidRPr="00B84CD2">
        <w:rPr>
          <w:rFonts w:ascii="Arial" w:hAnsi="Arial" w:cs="Arial"/>
          <w:color w:val="000000"/>
        </w:rPr>
        <w:t xml:space="preserve">na função de </w:t>
      </w:r>
      <w:r w:rsidRPr="00B317D4">
        <w:rPr>
          <w:rFonts w:ascii="Arial" w:hAnsi="Arial" w:cs="Arial"/>
          <w:b/>
          <w:color w:val="000000"/>
        </w:rPr>
        <w:t>Vigia</w:t>
      </w:r>
      <w:r w:rsidRPr="00B317D4">
        <w:rPr>
          <w:rFonts w:ascii="Arial" w:hAnsi="Arial" w:cs="Arial"/>
        </w:rPr>
        <w:t>, perfazendo 40 (quarenta) horas semanais.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pStyle w:val="Ttulo2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color w:val="000000"/>
        </w:rPr>
      </w:pPr>
    </w:p>
    <w:p w:rsidR="008830C4" w:rsidRDefault="008830C4" w:rsidP="008830C4">
      <w:pPr>
        <w:tabs>
          <w:tab w:val="left" w:pos="709"/>
          <w:tab w:val="left" w:pos="770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proofErr w:type="gramStart"/>
      <w:r>
        <w:rPr>
          <w:rFonts w:ascii="Arial" w:hAnsi="Arial" w:cs="Arial"/>
          <w:b/>
          <w:color w:val="000000"/>
        </w:rPr>
        <w:tab/>
      </w:r>
      <w:r w:rsidRPr="00B074D2">
        <w:rPr>
          <w:rFonts w:ascii="Arial" w:hAnsi="Arial" w:cs="Arial"/>
          <w:color w:val="000000"/>
        </w:rPr>
        <w:t>Este</w:t>
      </w:r>
      <w:proofErr w:type="gramEnd"/>
      <w:r w:rsidRPr="00B074D2">
        <w:rPr>
          <w:rFonts w:ascii="Arial" w:hAnsi="Arial" w:cs="Arial"/>
          <w:color w:val="000000"/>
        </w:rPr>
        <w:t xml:space="preserve"> </w:t>
      </w:r>
      <w:r w:rsidRPr="00B074D2">
        <w:rPr>
          <w:rFonts w:ascii="Arial" w:hAnsi="Arial" w:cs="Arial"/>
          <w:b/>
          <w:color w:val="000000"/>
        </w:rPr>
        <w:t>CONTRATO</w:t>
      </w:r>
      <w:r w:rsidRPr="00B074D2">
        <w:rPr>
          <w:rFonts w:ascii="Arial" w:hAnsi="Arial" w:cs="Arial"/>
          <w:color w:val="000000"/>
        </w:rPr>
        <w:t xml:space="preserve"> será executado diretamente pelo </w:t>
      </w:r>
      <w:r w:rsidRPr="00B074D2">
        <w:rPr>
          <w:rFonts w:ascii="Arial" w:hAnsi="Arial" w:cs="Arial"/>
          <w:b/>
          <w:color w:val="000000"/>
        </w:rPr>
        <w:t>CONTRATADO</w:t>
      </w:r>
      <w:r w:rsidRPr="00B074D2">
        <w:rPr>
          <w:rFonts w:ascii="Arial" w:hAnsi="Arial" w:cs="Arial"/>
          <w:color w:val="000000"/>
        </w:rPr>
        <w:t xml:space="preserve"> no Município de Dom Bosco-MG, com lotação na Secretaria de Saúde, observada a jornada de trabalho fixada.</w:t>
      </w:r>
    </w:p>
    <w:p w:rsidR="008830C4" w:rsidRDefault="008830C4" w:rsidP="008830C4">
      <w:pPr>
        <w:pStyle w:val="Ttulo3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</w:pPr>
    </w:p>
    <w:p w:rsidR="008830C4" w:rsidRPr="00BD2CDE" w:rsidRDefault="008830C4" w:rsidP="008830C4">
      <w:pPr>
        <w:spacing w:after="0" w:line="240" w:lineRule="auto"/>
        <w:ind w:left="765" w:hanging="765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</w:t>
      </w:r>
      <w:proofErr w:type="gramEnd"/>
      <w:r>
        <w:rPr>
          <w:rFonts w:ascii="Arial" w:hAnsi="Arial" w:cs="Arial"/>
          <w:color w:val="000000"/>
        </w:rPr>
        <w:t xml:space="preserve"> contrato tem início em 02/03/2022 e encerrando-se 01/09/2022, podendo ser prorrogado.</w:t>
      </w:r>
    </w:p>
    <w:p w:rsidR="008830C4" w:rsidRDefault="008830C4" w:rsidP="008830C4">
      <w:pPr>
        <w:spacing w:after="0" w:line="240" w:lineRule="auto"/>
        <w:ind w:left="765" w:hanging="765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pStyle w:val="Ttulo2"/>
        <w:tabs>
          <w:tab w:val="left" w:pos="709"/>
          <w:tab w:val="left" w:pos="770"/>
        </w:tabs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8830C4" w:rsidRDefault="008830C4" w:rsidP="008830C4">
      <w:pPr>
        <w:tabs>
          <w:tab w:val="left" w:pos="709"/>
          <w:tab w:val="left" w:pos="4950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tabs>
          <w:tab w:val="left" w:pos="709"/>
          <w:tab w:val="left" w:pos="4950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5.1.</w:t>
      </w:r>
      <w:r>
        <w:rPr>
          <w:rFonts w:ascii="Arial" w:hAnsi="Arial" w:cs="Arial"/>
          <w:color w:val="000000"/>
        </w:rPr>
        <w:tab/>
      </w:r>
      <w:r w:rsidRPr="002919B7">
        <w:rPr>
          <w:rFonts w:ascii="Arial" w:hAnsi="Arial" w:cs="Arial"/>
          <w:color w:val="000000"/>
        </w:rPr>
        <w:t xml:space="preserve">Pela execução deste </w:t>
      </w:r>
      <w:r w:rsidRPr="002919B7">
        <w:rPr>
          <w:rFonts w:ascii="Arial" w:hAnsi="Arial" w:cs="Arial"/>
          <w:b/>
          <w:color w:val="000000"/>
        </w:rPr>
        <w:t xml:space="preserve">CONTRATO, </w:t>
      </w:r>
      <w:r w:rsidRPr="002919B7">
        <w:rPr>
          <w:rFonts w:ascii="Arial" w:hAnsi="Arial" w:cs="Arial"/>
          <w:color w:val="000000"/>
        </w:rPr>
        <w:t xml:space="preserve">o </w:t>
      </w:r>
      <w:r w:rsidRPr="002919B7">
        <w:rPr>
          <w:rFonts w:ascii="Arial" w:hAnsi="Arial" w:cs="Arial"/>
          <w:b/>
          <w:color w:val="000000"/>
        </w:rPr>
        <w:t xml:space="preserve">CONTRATANTE </w:t>
      </w:r>
      <w:r w:rsidRPr="002919B7">
        <w:rPr>
          <w:rFonts w:ascii="Arial" w:hAnsi="Arial" w:cs="Arial"/>
          <w:color w:val="000000"/>
        </w:rPr>
        <w:t xml:space="preserve">pagará ao </w:t>
      </w:r>
      <w:r w:rsidRPr="002919B7">
        <w:rPr>
          <w:rFonts w:ascii="Arial" w:hAnsi="Arial" w:cs="Arial"/>
          <w:b/>
          <w:color w:val="000000"/>
        </w:rPr>
        <w:t xml:space="preserve">CONTRATADO </w:t>
      </w:r>
      <w:r w:rsidRPr="002919B7">
        <w:rPr>
          <w:rFonts w:ascii="Arial" w:hAnsi="Arial" w:cs="Arial"/>
          <w:color w:val="000000"/>
        </w:rPr>
        <w:t>a importância de R$ 1.212,00 (mil e duzentos e doze reais) mensais.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>Ao</w:t>
      </w:r>
      <w:proofErr w:type="gramEnd"/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pStyle w:val="Ttulo2"/>
        <w:tabs>
          <w:tab w:val="left" w:pos="709"/>
          <w:tab w:val="left" w:pos="770"/>
        </w:tabs>
        <w:spacing w:before="0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630EF6">
        <w:rPr>
          <w:rFonts w:ascii="Arial" w:hAnsi="Arial" w:cs="Arial"/>
          <w:color w:val="000000"/>
        </w:rPr>
        <w:t>As</w:t>
      </w:r>
      <w:proofErr w:type="gramEnd"/>
      <w:r w:rsidRPr="00630EF6">
        <w:rPr>
          <w:rFonts w:ascii="Arial" w:hAnsi="Arial" w:cs="Arial"/>
          <w:color w:val="000000"/>
        </w:rPr>
        <w:t xml:space="preserve"> despesas decorrentes da execução deste </w:t>
      </w:r>
      <w:r w:rsidRPr="00630EF6">
        <w:rPr>
          <w:rFonts w:ascii="Arial" w:hAnsi="Arial" w:cs="Arial"/>
          <w:b/>
          <w:color w:val="000000"/>
        </w:rPr>
        <w:t>CONTRATO</w:t>
      </w:r>
      <w:r w:rsidRPr="00630EF6">
        <w:rPr>
          <w:rFonts w:ascii="Arial" w:hAnsi="Arial" w:cs="Arial"/>
          <w:color w:val="000000"/>
        </w:rPr>
        <w:t xml:space="preserve"> correrão à conta da dotação orçamentária 02.06.01.10.301.1001.2042 - 3.1.90.04.00 – Manutenção das Atividades Administrativas da Secretaria de Saúde - Ficha 253 do orçamento vigente.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tabs>
          <w:tab w:val="left" w:pos="660"/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</w:t>
      </w:r>
      <w:proofErr w:type="gramStart"/>
      <w:r>
        <w:rPr>
          <w:rFonts w:ascii="Arial" w:hAnsi="Arial" w:cs="Arial"/>
          <w:color w:val="000000"/>
        </w:rPr>
        <w:t>garantir</w:t>
      </w:r>
      <w:proofErr w:type="gramEnd"/>
      <w:r>
        <w:rPr>
          <w:rFonts w:ascii="Arial" w:hAnsi="Arial" w:cs="Arial"/>
          <w:color w:val="000000"/>
        </w:rPr>
        <w:t xml:space="preserve">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</w:t>
      </w:r>
      <w:proofErr w:type="gramStart"/>
      <w:r>
        <w:rPr>
          <w:rFonts w:ascii="Arial" w:hAnsi="Arial" w:cs="Arial"/>
          <w:color w:val="000000"/>
        </w:rPr>
        <w:t>responsabilizar-se</w:t>
      </w:r>
      <w:proofErr w:type="gramEnd"/>
      <w:r>
        <w:rPr>
          <w:rFonts w:ascii="Arial" w:hAnsi="Arial" w:cs="Arial"/>
          <w:color w:val="000000"/>
        </w:rPr>
        <w:t xml:space="preserve">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>Constitui</w:t>
      </w:r>
      <w:proofErr w:type="gramEnd"/>
      <w:r>
        <w:rPr>
          <w:rFonts w:ascii="Arial" w:hAnsi="Arial" w:cs="Arial"/>
          <w:color w:val="000000"/>
        </w:rPr>
        <w:t xml:space="preserve">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</w:t>
      </w:r>
      <w:proofErr w:type="gramStart"/>
      <w:r>
        <w:rPr>
          <w:rFonts w:ascii="Arial" w:hAnsi="Arial" w:cs="Arial"/>
          <w:color w:val="000000"/>
        </w:rPr>
        <w:t>cumprir</w:t>
      </w:r>
      <w:proofErr w:type="gramEnd"/>
      <w:r>
        <w:rPr>
          <w:rFonts w:ascii="Arial" w:hAnsi="Arial" w:cs="Arial"/>
          <w:color w:val="000000"/>
        </w:rPr>
        <w:t xml:space="preserve">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</w:t>
      </w:r>
      <w:proofErr w:type="gramStart"/>
      <w:r>
        <w:rPr>
          <w:rFonts w:ascii="Arial" w:hAnsi="Arial" w:cs="Arial"/>
          <w:color w:val="000000"/>
        </w:rPr>
        <w:t>prestar</w:t>
      </w:r>
      <w:proofErr w:type="gramEnd"/>
      <w:r>
        <w:rPr>
          <w:rFonts w:ascii="Arial" w:hAnsi="Arial" w:cs="Arial"/>
          <w:color w:val="000000"/>
        </w:rPr>
        <w:t xml:space="preserve">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pStyle w:val="Ttulo2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receber</w:t>
      </w:r>
      <w:proofErr w:type="gramEnd"/>
      <w:r>
        <w:rPr>
          <w:rFonts w:ascii="Arial" w:hAnsi="Arial" w:cs="Arial"/>
          <w:color w:val="000000"/>
        </w:rPr>
        <w:t xml:space="preserve">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ser</w:t>
      </w:r>
      <w:proofErr w:type="gramEnd"/>
      <w:r>
        <w:rPr>
          <w:rFonts w:ascii="Arial" w:hAnsi="Arial" w:cs="Arial"/>
          <w:color w:val="000000"/>
        </w:rPr>
        <w:t xml:space="preserve"> nomeado ou designado, ainda que a título precário ou em substituição, para o exercício de cargo em comissão ou função de confiança;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</w:t>
      </w:r>
      <w:r w:rsidRPr="00716D2D">
        <w:rPr>
          <w:rFonts w:ascii="Arial" w:hAnsi="Arial" w:cs="Arial"/>
          <w:color w:val="000000"/>
        </w:rPr>
        <w:t>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8.2 </w:t>
      </w:r>
      <w:proofErr w:type="gramStart"/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As</w:t>
      </w:r>
      <w:proofErr w:type="gramEnd"/>
      <w:r>
        <w:rPr>
          <w:rFonts w:ascii="Arial" w:hAnsi="Arial" w:cs="Arial"/>
          <w:color w:val="000000"/>
        </w:rPr>
        <w:t xml:space="preserve">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pStyle w:val="Ttulo2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</w:t>
      </w:r>
      <w:proofErr w:type="gramStart"/>
      <w:r>
        <w:rPr>
          <w:rFonts w:ascii="Arial" w:hAnsi="Arial" w:cs="Arial"/>
          <w:color w:val="000000"/>
        </w:rPr>
        <w:t>pelo</w:t>
      </w:r>
      <w:proofErr w:type="gramEnd"/>
      <w:r>
        <w:rPr>
          <w:rFonts w:ascii="Arial" w:hAnsi="Arial" w:cs="Arial"/>
          <w:color w:val="000000"/>
        </w:rPr>
        <w:t xml:space="preserve"> término do prazo contratual;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 - </w:t>
      </w:r>
      <w:proofErr w:type="gramStart"/>
      <w:r>
        <w:rPr>
          <w:rFonts w:ascii="Arial" w:hAnsi="Arial" w:cs="Arial"/>
          <w:color w:val="000000"/>
        </w:rPr>
        <w:t>por</w:t>
      </w:r>
      <w:proofErr w:type="gramEnd"/>
      <w:r>
        <w:rPr>
          <w:rFonts w:ascii="Arial" w:hAnsi="Arial" w:cs="Arial"/>
          <w:color w:val="000000"/>
        </w:rPr>
        <w:t xml:space="preserve"> iniciativa do contratado.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pStyle w:val="Ttulo5"/>
        <w:tabs>
          <w:tab w:val="left" w:pos="709"/>
        </w:tabs>
        <w:spacing w:before="0"/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DÉCIMA – DO FORO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>Elegem</w:t>
      </w:r>
      <w:proofErr w:type="gramEnd"/>
      <w:r>
        <w:rPr>
          <w:rFonts w:ascii="Arial" w:hAnsi="Arial" w:cs="Arial"/>
          <w:color w:val="000000"/>
        </w:rPr>
        <w:t xml:space="preserve">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02 DE </w:t>
      </w:r>
      <w:proofErr w:type="gramStart"/>
      <w:r>
        <w:rPr>
          <w:rFonts w:ascii="Arial" w:hAnsi="Arial" w:cs="Arial"/>
          <w:color w:val="000000"/>
        </w:rPr>
        <w:t>MARÇO</w:t>
      </w:r>
      <w:proofErr w:type="gramEnd"/>
      <w:r>
        <w:rPr>
          <w:rFonts w:ascii="Arial" w:hAnsi="Arial" w:cs="Arial"/>
          <w:color w:val="000000"/>
        </w:rPr>
        <w:t xml:space="preserve"> DE 2022.</w:t>
      </w:r>
    </w:p>
    <w:p w:rsidR="008830C4" w:rsidRDefault="008830C4" w:rsidP="001F0975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8830C4" w:rsidRPr="00D50FC6" w:rsidRDefault="008830C4" w:rsidP="008830C4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8830C4" w:rsidRPr="00D50FC6" w:rsidRDefault="008830C4" w:rsidP="008830C4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8830C4" w:rsidRPr="00D50FC6" w:rsidRDefault="001F0975" w:rsidP="008830C4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r w:rsidR="008830C4" w:rsidRPr="00D50FC6">
        <w:rPr>
          <w:rFonts w:ascii="Arial" w:hAnsi="Arial" w:cs="Arial"/>
          <w:b/>
          <w:color w:val="000000"/>
        </w:rPr>
        <w:t>CONTRATANTE</w:t>
      </w:r>
    </w:p>
    <w:p w:rsidR="008830C4" w:rsidRDefault="008830C4" w:rsidP="001F0975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</w:p>
    <w:p w:rsidR="008830C4" w:rsidRDefault="001F0975" w:rsidP="008830C4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</w:t>
      </w:r>
      <w:r w:rsidR="008830C4">
        <w:rPr>
          <w:rFonts w:ascii="Arial" w:hAnsi="Arial" w:cs="Arial"/>
          <w:b/>
          <w:color w:val="000000"/>
        </w:rPr>
        <w:t>OZEIAS TEIXEIRA DE SOUZA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</w:t>
      </w:r>
      <w:r w:rsidR="001F0975">
        <w:rPr>
          <w:rFonts w:ascii="Arial" w:hAnsi="Arial" w:cs="Arial"/>
          <w:b/>
          <w:color w:val="000000"/>
        </w:rPr>
        <w:t xml:space="preserve">                   </w:t>
      </w:r>
      <w:r>
        <w:rPr>
          <w:rFonts w:ascii="Arial" w:hAnsi="Arial" w:cs="Arial"/>
          <w:b/>
          <w:color w:val="000000"/>
        </w:rPr>
        <w:t xml:space="preserve"> CONTRATADO</w:t>
      </w:r>
    </w:p>
    <w:p w:rsidR="008830C4" w:rsidRDefault="008830C4" w:rsidP="001F0975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8830C4" w:rsidRDefault="001F0975" w:rsidP="008830C4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</w:t>
      </w:r>
      <w:r w:rsidR="008830C4">
        <w:rPr>
          <w:rFonts w:ascii="Arial" w:hAnsi="Arial" w:cs="Arial"/>
          <w:b/>
          <w:color w:val="000000"/>
        </w:rPr>
        <w:t>TESTEMUNHAS:</w:t>
      </w: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tabs>
          <w:tab w:val="left" w:pos="709"/>
        </w:tabs>
        <w:spacing w:after="0" w:line="240" w:lineRule="auto"/>
        <w:ind w:left="709" w:hanging="709"/>
        <w:jc w:val="center"/>
        <w:rPr>
          <w:rFonts w:ascii="Arial" w:hAnsi="Arial" w:cs="Arial"/>
          <w:b/>
          <w:color w:val="000000"/>
        </w:rPr>
      </w:pPr>
    </w:p>
    <w:p w:rsidR="008830C4" w:rsidRDefault="008830C4" w:rsidP="001F0975">
      <w:pPr>
        <w:tabs>
          <w:tab w:val="left" w:pos="709"/>
        </w:tabs>
        <w:spacing w:after="0" w:line="240" w:lineRule="auto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8830C4" w:rsidRDefault="008830C4" w:rsidP="008830C4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8830C4" w:rsidRDefault="008830C4" w:rsidP="008830C4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657FDD" w:rsidRDefault="00657FDD" w:rsidP="008830C4">
      <w:pPr>
        <w:pStyle w:val="Recuodecorpodetexto"/>
        <w:spacing w:after="0"/>
        <w:ind w:left="0"/>
        <w:jc w:val="center"/>
        <w:rPr>
          <w:rFonts w:ascii="Arial" w:hAnsi="Arial" w:cs="Arial"/>
          <w:color w:val="000000"/>
        </w:rPr>
      </w:pPr>
    </w:p>
    <w:p w:rsidR="004C6B57" w:rsidRDefault="004C6B57" w:rsidP="00657FDD">
      <w:pPr>
        <w:pStyle w:val="Recuodecorpodetexto"/>
        <w:spacing w:after="0"/>
        <w:ind w:left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sectPr w:rsidR="004C6B5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5B" w:rsidRDefault="00ED7E5B" w:rsidP="00AF1D6A">
      <w:pPr>
        <w:spacing w:after="0" w:line="240" w:lineRule="auto"/>
      </w:pPr>
      <w:r>
        <w:separator/>
      </w:r>
    </w:p>
  </w:endnote>
  <w:endnote w:type="continuationSeparator" w:id="0">
    <w:p w:rsidR="00ED7E5B" w:rsidRDefault="00ED7E5B" w:rsidP="00AF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40002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5B" w:rsidRDefault="00ED7E5B" w:rsidP="00AF1D6A">
      <w:pPr>
        <w:spacing w:after="0" w:line="240" w:lineRule="auto"/>
      </w:pPr>
      <w:r>
        <w:separator/>
      </w:r>
    </w:p>
  </w:footnote>
  <w:footnote w:type="continuationSeparator" w:id="0">
    <w:p w:rsidR="00ED7E5B" w:rsidRDefault="00ED7E5B" w:rsidP="00AF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AF1D6A" w:rsidRPr="004E70B6" w:rsidTr="0032333B">
      <w:trPr>
        <w:cantSplit/>
        <w:trHeight w:val="730"/>
      </w:trPr>
      <w:tc>
        <w:tcPr>
          <w:tcW w:w="1630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bCs/>
              <w:sz w:val="32"/>
            </w:rPr>
          </w:pPr>
          <w:r w:rsidRPr="004E70B6">
            <w:object w:dxaOrig="1174" w:dyaOrig="11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6.25pt" fillcolor="window">
                <v:imagedata r:id="rId1" o:title=""/>
              </v:shape>
              <o:OLEObject Type="Embed" ProgID="CorelDraw.Graphic.8" ShapeID="_x0000_i1025" DrawAspect="Content" ObjectID="_1726292983" r:id="rId2"/>
            </w:object>
          </w:r>
        </w:p>
      </w:tc>
      <w:tc>
        <w:tcPr>
          <w:tcW w:w="7512" w:type="dxa"/>
        </w:tcPr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18"/>
            </w:rPr>
          </w:pP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AF1D6A" w:rsidRPr="004E70B6" w:rsidRDefault="00AF1D6A" w:rsidP="00AF1D6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AF1D6A" w:rsidRDefault="00AF1D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07"/>
    <w:rsid w:val="001D0631"/>
    <w:rsid w:val="001F0975"/>
    <w:rsid w:val="00461AC1"/>
    <w:rsid w:val="004C6B57"/>
    <w:rsid w:val="00657FDD"/>
    <w:rsid w:val="008830C4"/>
    <w:rsid w:val="009907EE"/>
    <w:rsid w:val="009D6207"/>
    <w:rsid w:val="00A80CAA"/>
    <w:rsid w:val="00AF1D6A"/>
    <w:rsid w:val="00AF1E07"/>
    <w:rsid w:val="00E5420B"/>
    <w:rsid w:val="00E80742"/>
    <w:rsid w:val="00ED7E5B"/>
    <w:rsid w:val="00E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2ED42"/>
  <w15:chartTrackingRefBased/>
  <w15:docId w15:val="{595E46C7-110B-4594-8DBE-8C96BCC2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D6A"/>
    <w:pPr>
      <w:spacing w:after="200" w:line="276" w:lineRule="auto"/>
    </w:pPr>
    <w:rPr>
      <w:rFonts w:ascii="Calibri" w:eastAsia="Calibri" w:hAnsi="Calibri" w:cs="Iskoola Pota"/>
    </w:rPr>
  </w:style>
  <w:style w:type="paragraph" w:styleId="Ttulo1">
    <w:name w:val="heading 1"/>
    <w:basedOn w:val="Normal"/>
    <w:next w:val="Normal"/>
    <w:link w:val="Ttulo1Char"/>
    <w:qFormat/>
    <w:rsid w:val="00461AC1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461AC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461AC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1AC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1D6A"/>
    <w:rPr>
      <w:rFonts w:ascii="Calibri" w:eastAsia="Calibri" w:hAnsi="Calibri" w:cs="Iskoola Pota"/>
    </w:rPr>
  </w:style>
  <w:style w:type="paragraph" w:styleId="Rodap">
    <w:name w:val="footer"/>
    <w:basedOn w:val="Normal"/>
    <w:link w:val="RodapChar"/>
    <w:uiPriority w:val="99"/>
    <w:unhideWhenUsed/>
    <w:rsid w:val="00AF1D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1D6A"/>
    <w:rPr>
      <w:rFonts w:ascii="Calibri" w:eastAsia="Calibri" w:hAnsi="Calibri" w:cs="Iskoola Pota"/>
    </w:rPr>
  </w:style>
  <w:style w:type="character" w:customStyle="1" w:styleId="Ttulo1Char">
    <w:name w:val="Título 1 Char"/>
    <w:basedOn w:val="Fontepargpadro"/>
    <w:link w:val="Ttulo1"/>
    <w:rsid w:val="00461AC1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61A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61AC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1AC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61AC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61AC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10</cp:revision>
  <dcterms:created xsi:type="dcterms:W3CDTF">2022-09-30T16:20:00Z</dcterms:created>
  <dcterms:modified xsi:type="dcterms:W3CDTF">2022-10-03T12:03:00Z</dcterms:modified>
</cp:coreProperties>
</file>